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45C4C6F9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5EE9ADFE" w14:textId="77777777" w:rsidR="009A4D36" w:rsidRPr="004E2834" w:rsidRDefault="004E2834" w:rsidP="004E2834">
            <w:pPr>
              <w:jc w:val="center"/>
              <w:rPr>
                <w:rFonts w:ascii="Cambria" w:hAnsi="Cambria"/>
                <w:b/>
                <w:bCs/>
                <w:sz w:val="32"/>
                <w:szCs w:val="32"/>
              </w:rPr>
            </w:pP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FORMULÁŘ 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PRO PROKÁZÁNÍ</w:t>
            </w: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 ZÁKLADNÍ ZPŮSOBILOST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I</w:t>
            </w:r>
          </w:p>
        </w:tc>
      </w:tr>
    </w:tbl>
    <w:p w14:paraId="29120A9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6662"/>
      </w:tblGrid>
      <w:tr w:rsidR="004E2834" w:rsidRPr="007C19ED" w14:paraId="39580A8E" w14:textId="77777777" w:rsidTr="00A11D2A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342CE4F3" w14:textId="77777777" w:rsidR="004E2834" w:rsidRPr="00B65ECF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1. ZAKÁZKA A ZÁKLADNÍ IDENTIFIKAČNÍ ÚDAJE ÚČASTNÍKA (DODAVATELE)</w:t>
            </w:r>
          </w:p>
        </w:tc>
      </w:tr>
      <w:tr w:rsidR="004E2834" w:rsidRPr="007C19ED" w14:paraId="3B826F7D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0199BFFB" w14:textId="77777777" w:rsidR="004E2834" w:rsidRPr="00B65ECF" w:rsidRDefault="004E2834" w:rsidP="00A11D2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662" w:type="dxa"/>
            <w:vAlign w:val="center"/>
          </w:tcPr>
          <w:p w14:paraId="0266C439" w14:textId="55A9E532" w:rsidR="004E2834" w:rsidRPr="00105E63" w:rsidRDefault="004F7A3F" w:rsidP="00105E63">
            <w:pPr>
              <w:pStyle w:val="Bezmez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7A3F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DODÁVKA 3 KUSŮ VSTŘIKOVACÍCH LISŮ PRO SPOLEČNOST PAŇÁK PLASTY S.R.O.</w:t>
            </w:r>
          </w:p>
        </w:tc>
      </w:tr>
      <w:tr w:rsidR="004E2834" w:rsidRPr="007C19ED" w14:paraId="5EB75D12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15FBD6E7" w14:textId="77777777" w:rsidR="004E2834" w:rsidRPr="00B65ECF" w:rsidRDefault="00B85F4B" w:rsidP="004E283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Účastník (dodavatel)</w:t>
            </w:r>
            <w:r w:rsidR="004E2834"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vAlign w:val="center"/>
          </w:tcPr>
          <w:p w14:paraId="797027E4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  <w:tr w:rsidR="004E2834" w:rsidRPr="007C19ED" w14:paraId="57DC06B5" w14:textId="77777777" w:rsidTr="000E6BD9">
        <w:trPr>
          <w:trHeight w:val="465"/>
        </w:trPr>
        <w:tc>
          <w:tcPr>
            <w:tcW w:w="3855" w:type="dxa"/>
            <w:tcBorders>
              <w:bottom w:val="single" w:sz="4" w:space="0" w:color="auto"/>
            </w:tcBorders>
            <w:vAlign w:val="center"/>
          </w:tcPr>
          <w:p w14:paraId="3B7A767F" w14:textId="77777777" w:rsidR="004E2834" w:rsidRPr="00B65ECF" w:rsidRDefault="004E2834" w:rsidP="004E2834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Osoba oprávněná jednat za účastníka</w:t>
            </w:r>
            <w:r w:rsidR="000E6BD9" w:rsidRPr="00B65ECF">
              <w:rPr>
                <w:rFonts w:ascii="Calibri" w:hAnsi="Calibri" w:cs="Calibri"/>
                <w:sz w:val="24"/>
                <w:szCs w:val="24"/>
              </w:rPr>
              <w:t xml:space="preserve"> (jméno a příjmení, funkce)</w:t>
            </w:r>
            <w:r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6420C2BF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</w:tbl>
    <w:p w14:paraId="2EFA281E" w14:textId="77777777" w:rsidR="004E2834" w:rsidRDefault="004E2834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0E6BD9" w:rsidRPr="007C19ED" w14:paraId="6DCDC073" w14:textId="77777777" w:rsidTr="000E6BD9">
        <w:trPr>
          <w:trHeight w:val="494"/>
        </w:trPr>
        <w:tc>
          <w:tcPr>
            <w:tcW w:w="105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1E2FC" w14:textId="77777777" w:rsidR="000E6BD9" w:rsidRPr="000E6BD9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2. ČESTNÉ PROHLÁŠENÍ</w:t>
            </w:r>
          </w:p>
        </w:tc>
      </w:tr>
      <w:tr w:rsidR="000E6BD9" w:rsidRPr="007C19ED" w14:paraId="2A8481D9" w14:textId="77777777" w:rsidTr="00A11D2A">
        <w:trPr>
          <w:trHeight w:val="4265"/>
        </w:trPr>
        <w:tc>
          <w:tcPr>
            <w:tcW w:w="10517" w:type="dxa"/>
            <w:vAlign w:val="center"/>
          </w:tcPr>
          <w:p w14:paraId="095CF2FE" w14:textId="77777777" w:rsidR="000E6BD9" w:rsidRPr="00B65ECF" w:rsidRDefault="000E6BD9" w:rsidP="000E6BD9">
            <w:pPr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Já, níže podepsaný jako osoba oprávněná jednat jménem výše označeného účastníka prohlašuji na svou čest, že účastník (dodavatel):</w:t>
            </w:r>
          </w:p>
          <w:p w14:paraId="4DE2AD73" w14:textId="77777777" w:rsidR="000E6BD9" w:rsidRPr="00B65ECF" w:rsidRDefault="000E6BD9" w:rsidP="000E6BD9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0C24F0F1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nebyl v zemi svého sídla v posledních 5 letech přede dnem zahájení výběrového řízení pravomocně odsouzen pro trestný čin nebo obdobný trestný čin podle právního řádu země sídla dodavatele (k zahlazeným odsouzením se nepřihlíží):</w:t>
            </w:r>
          </w:p>
          <w:p w14:paraId="003C1111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spáchaný ve prospěch organizované zločinecké skupiny nebo trestný čin účasti na organizované zločinecké skupině, </w:t>
            </w:r>
          </w:p>
          <w:p w14:paraId="1B675F8B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obchodování s lidmi, </w:t>
            </w:r>
          </w:p>
          <w:p w14:paraId="67C90AF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majetku, tj. zejména podvod, úvěrový podvod, dotační podvod, legalizace výnosů z trestné činnosti či legalizace výnosů z trestné činnosti z nedbalosti,</w:t>
            </w:r>
          </w:p>
          <w:p w14:paraId="26B6D284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hospodářský, tj. zejména zneužití informace a postavení v obchodním styku, sjednání výhody při zadání veřejné zakázky, při veřejné soutěži a veřejné dražbě, pletichy při zadání veřejné zakázky a při veřejné soutěži, pletichy při veřejné dražbě či poškození finančních zájmů Evropské unie,</w:t>
            </w:r>
          </w:p>
          <w:p w14:paraId="4EB6E68C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obecně nebezpečný,</w:t>
            </w:r>
          </w:p>
          <w:p w14:paraId="59B76578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České republice, cizímu státu a mezinárodní organizaci,</w:t>
            </w:r>
          </w:p>
          <w:p w14:paraId="6BBC99E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pořádku ve věcech veřejných, tj. zejména trestné činy proti výkonu pravomoci orgánu veřejné moci a úřední osoby, trestné činy úředních osob, úplatkářství či jiná rušení činnosti orgánu veřejné moci;</w:t>
            </w:r>
          </w:p>
          <w:p w14:paraId="3D69805F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v evidenci daní zachycen splatný daňový nedoplatek, </w:t>
            </w:r>
          </w:p>
          <w:p w14:paraId="136E98C0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splatný nedoplatek na pojistném nebo na penále na veřejné zdravotní pojištění, </w:t>
            </w:r>
          </w:p>
          <w:p w14:paraId="14E6C83B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nemá v České republice nebo v zemi svého sídla splatný nedoplatek na pojistném nebo na penále na sociální zabezpečení a příspěvku na státní politiku zaměstnanosti,</w:t>
            </w:r>
          </w:p>
          <w:p w14:paraId="749C4809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není v likvidaci, nebylo proti němu vydáno rozhodnutí o úpadku nebo vůči němu nebyla nařízena nucená správa podle jiného právního předpisu nebo není v obdobné situaci podle právního řádu země sídla dodavatele.</w:t>
            </w:r>
          </w:p>
        </w:tc>
      </w:tr>
    </w:tbl>
    <w:p w14:paraId="38762FFC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2322DBF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291B9B55" w14:textId="77777777" w:rsidR="006E18F8" w:rsidRPr="00B65ECF" w:rsidRDefault="00690479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. OSOBA OPRÁVNĚNÁ JEDNAT ZA ÚČASTNÍKA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(DODAVATELE)</w:t>
            </w:r>
          </w:p>
        </w:tc>
      </w:tr>
      <w:tr w:rsidR="006E18F8" w:rsidRPr="007C19ED" w14:paraId="133ABDD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0B5DE655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C59FC8F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CEF632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F9183F2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1C7FC683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9DDA974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6BAFD7F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3E9BCB93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5C94C2C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47BACC4A" w14:textId="77777777" w:rsidR="006E18F8" w:rsidRPr="00B65ECF" w:rsidRDefault="006E18F8" w:rsidP="006E18F8">
            <w:pPr>
              <w:rPr>
                <w:rFonts w:ascii="Calibri" w:hAnsi="Calibri" w:cs="Calibri"/>
                <w:sz w:val="22"/>
                <w:szCs w:val="22"/>
              </w:rPr>
            </w:pPr>
            <w:r w:rsidRPr="00B65ECF">
              <w:rPr>
                <w:rFonts w:ascii="Calibri" w:hAnsi="Calibri" w:cs="Calibri"/>
                <w:sz w:val="22"/>
                <w:szCs w:val="22"/>
              </w:rPr>
              <w:t>Podpis osoby oprávněné jednat za účastníka:</w:t>
            </w:r>
          </w:p>
          <w:p w14:paraId="643C042E" w14:textId="77777777" w:rsidR="006E18F8" w:rsidRPr="00B65ECF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6D79359F" w14:textId="77777777" w:rsidR="006E18F8" w:rsidRPr="00B65ECF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515BD8">
              <w:rPr>
                <w:rStyle w:val="FontStyle222"/>
                <w:rFonts w:ascii="Calibri" w:hAnsi="Calibri" w:cs="Calibri"/>
                <w:i/>
                <w:iCs/>
                <w:sz w:val="16"/>
                <w:szCs w:val="16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5E0AF797" w14:textId="77777777" w:rsidR="006E18F8" w:rsidRPr="00B65ECF" w:rsidRDefault="006E18F8" w:rsidP="00CD64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7C1889" w14:textId="77777777" w:rsidR="0086685C" w:rsidRPr="007C19ED" w:rsidRDefault="0086685C" w:rsidP="00CF597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24240" w14:textId="77777777" w:rsidR="003E632B" w:rsidRDefault="003E632B">
      <w:r>
        <w:separator/>
      </w:r>
    </w:p>
  </w:endnote>
  <w:endnote w:type="continuationSeparator" w:id="0">
    <w:p w14:paraId="4B287B67" w14:textId="77777777" w:rsidR="003E632B" w:rsidRDefault="003E6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90656" w14:textId="77777777" w:rsidR="003E632B" w:rsidRDefault="003E632B">
      <w:r>
        <w:separator/>
      </w:r>
    </w:p>
  </w:footnote>
  <w:footnote w:type="continuationSeparator" w:id="0">
    <w:p w14:paraId="6B19904B" w14:textId="77777777" w:rsidR="003E632B" w:rsidRDefault="003E63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3EF7DD0E" w14:textId="77777777" w:rsidTr="00CD644A">
      <w:trPr>
        <w:trHeight w:val="1051"/>
      </w:trPr>
      <w:tc>
        <w:tcPr>
          <w:tcW w:w="11027" w:type="dxa"/>
          <w:vAlign w:val="center"/>
        </w:tcPr>
        <w:p w14:paraId="750E419B" w14:textId="447EF395" w:rsidR="00CD644A" w:rsidRDefault="00DF012C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280B873B" wp14:editId="006F2F87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5E844C4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ED76325"/>
    <w:multiLevelType w:val="hybridMultilevel"/>
    <w:tmpl w:val="AA9CA4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187C"/>
    <w:multiLevelType w:val="hybridMultilevel"/>
    <w:tmpl w:val="0914BD02"/>
    <w:lvl w:ilvl="0" w:tplc="0EAAF790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06" w:hanging="360"/>
      </w:pPr>
    </w:lvl>
    <w:lvl w:ilvl="2" w:tplc="0405001B" w:tentative="1">
      <w:start w:val="1"/>
      <w:numFmt w:val="lowerRoman"/>
      <w:lvlText w:val="%3."/>
      <w:lvlJc w:val="right"/>
      <w:pPr>
        <w:ind w:left="2426" w:hanging="180"/>
      </w:pPr>
    </w:lvl>
    <w:lvl w:ilvl="3" w:tplc="0405000F" w:tentative="1">
      <w:start w:val="1"/>
      <w:numFmt w:val="decimal"/>
      <w:lvlText w:val="%4."/>
      <w:lvlJc w:val="left"/>
      <w:pPr>
        <w:ind w:left="3146" w:hanging="360"/>
      </w:pPr>
    </w:lvl>
    <w:lvl w:ilvl="4" w:tplc="04050019" w:tentative="1">
      <w:start w:val="1"/>
      <w:numFmt w:val="lowerLetter"/>
      <w:lvlText w:val="%5."/>
      <w:lvlJc w:val="left"/>
      <w:pPr>
        <w:ind w:left="3866" w:hanging="360"/>
      </w:pPr>
    </w:lvl>
    <w:lvl w:ilvl="5" w:tplc="0405001B" w:tentative="1">
      <w:start w:val="1"/>
      <w:numFmt w:val="lowerRoman"/>
      <w:lvlText w:val="%6."/>
      <w:lvlJc w:val="right"/>
      <w:pPr>
        <w:ind w:left="4586" w:hanging="180"/>
      </w:pPr>
    </w:lvl>
    <w:lvl w:ilvl="6" w:tplc="0405000F" w:tentative="1">
      <w:start w:val="1"/>
      <w:numFmt w:val="decimal"/>
      <w:lvlText w:val="%7."/>
      <w:lvlJc w:val="left"/>
      <w:pPr>
        <w:ind w:left="5306" w:hanging="360"/>
      </w:pPr>
    </w:lvl>
    <w:lvl w:ilvl="7" w:tplc="04050019" w:tentative="1">
      <w:start w:val="1"/>
      <w:numFmt w:val="lowerLetter"/>
      <w:lvlText w:val="%8."/>
      <w:lvlJc w:val="left"/>
      <w:pPr>
        <w:ind w:left="6026" w:hanging="360"/>
      </w:pPr>
    </w:lvl>
    <w:lvl w:ilvl="8" w:tplc="0405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4" w15:restartNumberingAfterBreak="0">
    <w:nsid w:val="2EF23AB4"/>
    <w:multiLevelType w:val="hybridMultilevel"/>
    <w:tmpl w:val="02B63CA4"/>
    <w:lvl w:ilvl="0" w:tplc="A392933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D44A9"/>
    <w:multiLevelType w:val="hybridMultilevel"/>
    <w:tmpl w:val="F22C249A"/>
    <w:lvl w:ilvl="0" w:tplc="3AC635AE">
      <w:start w:val="1"/>
      <w:numFmt w:val="decimal"/>
      <w:lvlText w:val="%1.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76211F"/>
    <w:multiLevelType w:val="hybridMultilevel"/>
    <w:tmpl w:val="CAD6F7FA"/>
    <w:lvl w:ilvl="0" w:tplc="040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8616D"/>
    <w:multiLevelType w:val="hybridMultilevel"/>
    <w:tmpl w:val="BCBAAD9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8340525">
    <w:abstractNumId w:val="8"/>
  </w:num>
  <w:num w:numId="2" w16cid:durableId="1841698988">
    <w:abstractNumId w:val="0"/>
  </w:num>
  <w:num w:numId="3" w16cid:durableId="1012996534">
    <w:abstractNumId w:val="1"/>
  </w:num>
  <w:num w:numId="4" w16cid:durableId="648020894">
    <w:abstractNumId w:val="11"/>
  </w:num>
  <w:num w:numId="5" w16cid:durableId="1890996005">
    <w:abstractNumId w:val="10"/>
  </w:num>
  <w:num w:numId="6" w16cid:durableId="778527782">
    <w:abstractNumId w:val="6"/>
  </w:num>
  <w:num w:numId="7" w16cid:durableId="1201475988">
    <w:abstractNumId w:val="7"/>
  </w:num>
  <w:num w:numId="8" w16cid:durableId="1964385906">
    <w:abstractNumId w:val="5"/>
  </w:num>
  <w:num w:numId="9" w16cid:durableId="113452911">
    <w:abstractNumId w:val="9"/>
  </w:num>
  <w:num w:numId="10" w16cid:durableId="1906262551">
    <w:abstractNumId w:val="2"/>
  </w:num>
  <w:num w:numId="11" w16cid:durableId="1339502965">
    <w:abstractNumId w:val="4"/>
  </w:num>
  <w:num w:numId="12" w16cid:durableId="919561129">
    <w:abstractNumId w:val="12"/>
  </w:num>
  <w:num w:numId="13" w16cid:durableId="13928476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C2C35"/>
    <w:rsid w:val="000C3B67"/>
    <w:rsid w:val="000C752F"/>
    <w:rsid w:val="000E6BD9"/>
    <w:rsid w:val="00105E63"/>
    <w:rsid w:val="00142806"/>
    <w:rsid w:val="001632F7"/>
    <w:rsid w:val="001C60B0"/>
    <w:rsid w:val="001C7F40"/>
    <w:rsid w:val="00216241"/>
    <w:rsid w:val="002B5B41"/>
    <w:rsid w:val="002C7420"/>
    <w:rsid w:val="002F38BC"/>
    <w:rsid w:val="0030569F"/>
    <w:rsid w:val="003260B7"/>
    <w:rsid w:val="00335170"/>
    <w:rsid w:val="003410D4"/>
    <w:rsid w:val="00347547"/>
    <w:rsid w:val="003853F6"/>
    <w:rsid w:val="0039749C"/>
    <w:rsid w:val="003C6B7F"/>
    <w:rsid w:val="003E632B"/>
    <w:rsid w:val="00402525"/>
    <w:rsid w:val="004444BD"/>
    <w:rsid w:val="004727BE"/>
    <w:rsid w:val="004E2834"/>
    <w:rsid w:val="004F7A3F"/>
    <w:rsid w:val="005113D9"/>
    <w:rsid w:val="00515BD8"/>
    <w:rsid w:val="005A74EC"/>
    <w:rsid w:val="005C145D"/>
    <w:rsid w:val="005E43F1"/>
    <w:rsid w:val="005F438A"/>
    <w:rsid w:val="005F4E9A"/>
    <w:rsid w:val="00644C7A"/>
    <w:rsid w:val="00690479"/>
    <w:rsid w:val="006E18F8"/>
    <w:rsid w:val="006F3DEA"/>
    <w:rsid w:val="0074186B"/>
    <w:rsid w:val="007443F5"/>
    <w:rsid w:val="00783F7A"/>
    <w:rsid w:val="007C19ED"/>
    <w:rsid w:val="007C1ED8"/>
    <w:rsid w:val="007D5C26"/>
    <w:rsid w:val="007E5C09"/>
    <w:rsid w:val="007E6836"/>
    <w:rsid w:val="0081411B"/>
    <w:rsid w:val="0082025C"/>
    <w:rsid w:val="008206EE"/>
    <w:rsid w:val="008635A0"/>
    <w:rsid w:val="0086685C"/>
    <w:rsid w:val="008E049B"/>
    <w:rsid w:val="00945000"/>
    <w:rsid w:val="00993751"/>
    <w:rsid w:val="009A4D36"/>
    <w:rsid w:val="009A536C"/>
    <w:rsid w:val="009E21E9"/>
    <w:rsid w:val="009F3344"/>
    <w:rsid w:val="00A11D2A"/>
    <w:rsid w:val="00A548D0"/>
    <w:rsid w:val="00A7061B"/>
    <w:rsid w:val="00A76B14"/>
    <w:rsid w:val="00AA150F"/>
    <w:rsid w:val="00AB45D7"/>
    <w:rsid w:val="00AD1CE8"/>
    <w:rsid w:val="00AD65A5"/>
    <w:rsid w:val="00AE01DE"/>
    <w:rsid w:val="00B3562E"/>
    <w:rsid w:val="00B4169B"/>
    <w:rsid w:val="00B65ECF"/>
    <w:rsid w:val="00B72547"/>
    <w:rsid w:val="00B84AB7"/>
    <w:rsid w:val="00B85F4B"/>
    <w:rsid w:val="00C075B5"/>
    <w:rsid w:val="00C2084E"/>
    <w:rsid w:val="00CB5777"/>
    <w:rsid w:val="00CD644A"/>
    <w:rsid w:val="00CF597B"/>
    <w:rsid w:val="00D42FA5"/>
    <w:rsid w:val="00D625B7"/>
    <w:rsid w:val="00DE7FED"/>
    <w:rsid w:val="00DF012C"/>
    <w:rsid w:val="00E02E5C"/>
    <w:rsid w:val="00E077EC"/>
    <w:rsid w:val="00EE4997"/>
    <w:rsid w:val="00EF0351"/>
    <w:rsid w:val="00F04E7A"/>
    <w:rsid w:val="00F86741"/>
    <w:rsid w:val="00FC1AEF"/>
    <w:rsid w:val="00FD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DCBC44"/>
  <w15:chartTrackingRefBased/>
  <w15:docId w15:val="{D9B15222-38CD-40C3-AAF9-F3ED17B8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styleId="Bezmezer">
    <w:name w:val="No Spacing"/>
    <w:uiPriority w:val="1"/>
    <w:qFormat/>
    <w:rsid w:val="00FC1AEF"/>
    <w:pPr>
      <w:overflowPunct w:val="0"/>
      <w:autoSpaceDE w:val="0"/>
      <w:autoSpaceDN w:val="0"/>
      <w:adjustRightInd w:val="0"/>
      <w:textAlignment w:val="baseline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4E283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E2834"/>
  </w:style>
  <w:style w:type="paragraph" w:customStyle="1" w:styleId="Normln0">
    <w:name w:val="Normální~"/>
    <w:basedOn w:val="Normln"/>
    <w:rsid w:val="004E2834"/>
    <w:pPr>
      <w:widowControl w:val="0"/>
      <w:overflowPunct/>
      <w:autoSpaceDE/>
      <w:autoSpaceDN/>
      <w:adjustRightInd/>
      <w:textAlignment w:val="auto"/>
    </w:pPr>
    <w:rPr>
      <w:noProof/>
      <w:sz w:val="24"/>
    </w:rPr>
  </w:style>
  <w:style w:type="paragraph" w:styleId="Odstavecseseznamem">
    <w:name w:val="List Paragraph"/>
    <w:basedOn w:val="Normln"/>
    <w:qFormat/>
    <w:rsid w:val="004E28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24">
    <w:name w:val="Font Style24"/>
    <w:uiPriority w:val="99"/>
    <w:rsid w:val="00105E63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44621-6742-4538-8C3E-16CD38C7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Alexandr Kuckir</cp:lastModifiedBy>
  <cp:revision>2</cp:revision>
  <cp:lastPrinted>2009-04-20T13:30:00Z</cp:lastPrinted>
  <dcterms:created xsi:type="dcterms:W3CDTF">2023-02-15T17:03:00Z</dcterms:created>
  <dcterms:modified xsi:type="dcterms:W3CDTF">2023-02-15T17:03:00Z</dcterms:modified>
</cp:coreProperties>
</file>